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95EC7A" w14:textId="1957C822" w:rsidR="007209E6" w:rsidRPr="00111E1E" w:rsidRDefault="007209E6" w:rsidP="00CE195F">
      <w:pPr>
        <w:jc w:val="center"/>
        <w:rPr>
          <w:rFonts w:ascii="Tahoma" w:hAnsi="Tahoma" w:cs="Tahoma"/>
          <w:b/>
          <w:bCs/>
          <w:i/>
          <w:iCs/>
        </w:rPr>
      </w:pPr>
      <w:r w:rsidRPr="00111E1E">
        <w:rPr>
          <w:rFonts w:ascii="Tahoma" w:hAnsi="Tahoma" w:cs="Tahoma"/>
          <w:b/>
          <w:bCs/>
          <w:i/>
          <w:iCs/>
        </w:rPr>
        <w:t>Statement of Safeguarding Policy</w:t>
      </w:r>
    </w:p>
    <w:p w14:paraId="33396370" w14:textId="77777777" w:rsidR="007209E6" w:rsidRPr="00111E1E" w:rsidRDefault="007209E6">
      <w:pPr>
        <w:rPr>
          <w:rFonts w:ascii="Tahoma" w:hAnsi="Tahoma" w:cs="Tahoma"/>
        </w:rPr>
      </w:pPr>
    </w:p>
    <w:p w14:paraId="50268E3C" w14:textId="77777777" w:rsidR="00FD7812" w:rsidRPr="00111E1E" w:rsidRDefault="007209E6">
      <w:pPr>
        <w:rPr>
          <w:rFonts w:ascii="Tahoma" w:hAnsi="Tahoma" w:cs="Tahoma"/>
          <w:b/>
          <w:bCs/>
        </w:rPr>
      </w:pPr>
      <w:r w:rsidRPr="00111E1E">
        <w:rPr>
          <w:rFonts w:ascii="Tahoma" w:hAnsi="Tahoma" w:cs="Tahoma"/>
          <w:b/>
          <w:bCs/>
        </w:rPr>
        <w:t xml:space="preserve">The PCC of St James, Christleton has adopted the Church </w:t>
      </w:r>
      <w:proofErr w:type="gramStart"/>
      <w:r w:rsidRPr="00111E1E">
        <w:rPr>
          <w:rFonts w:ascii="Tahoma" w:hAnsi="Tahoma" w:cs="Tahoma"/>
          <w:b/>
          <w:bCs/>
        </w:rPr>
        <w:t>Of</w:t>
      </w:r>
      <w:proofErr w:type="gramEnd"/>
      <w:r w:rsidRPr="00111E1E">
        <w:rPr>
          <w:rFonts w:ascii="Tahoma" w:hAnsi="Tahoma" w:cs="Tahoma"/>
          <w:b/>
          <w:bCs/>
        </w:rPr>
        <w:t xml:space="preserve"> England “Promoting a Safer Church” Policy Statement, national policies and Practice Guidance of the House of Bishops and supporting diocesan safeguarding protocols. </w:t>
      </w:r>
    </w:p>
    <w:p w14:paraId="3830E3E4" w14:textId="77777777" w:rsidR="00FD7812" w:rsidRPr="00111E1E" w:rsidRDefault="007209E6">
      <w:pPr>
        <w:rPr>
          <w:rFonts w:ascii="Tahoma" w:hAnsi="Tahoma" w:cs="Tahoma"/>
        </w:rPr>
      </w:pPr>
      <w:r w:rsidRPr="00111E1E">
        <w:rPr>
          <w:rFonts w:ascii="Tahoma" w:hAnsi="Tahoma" w:cs="Tahoma"/>
        </w:rPr>
        <w:t xml:space="preserve">“Promoting a Safer Church” sets out the Church of England’s commitment to making the church a safer place for all. The Policies and Practice Guidance </w:t>
      </w:r>
      <w:proofErr w:type="gramStart"/>
      <w:r w:rsidRPr="00111E1E">
        <w:rPr>
          <w:rFonts w:ascii="Tahoma" w:hAnsi="Tahoma" w:cs="Tahoma"/>
        </w:rPr>
        <w:t>applies</w:t>
      </w:r>
      <w:proofErr w:type="gramEnd"/>
      <w:r w:rsidRPr="00111E1E">
        <w:rPr>
          <w:rFonts w:ascii="Tahoma" w:hAnsi="Tahoma" w:cs="Tahoma"/>
        </w:rPr>
        <w:t xml:space="preserve"> to all Church bodies and officers and under new legislation all authorised clergy, bishops, archdeacons licensed readers and lay workers, church wardens and PCCs must have due regard to safeguarding guidance issued by the House of Bishops. </w:t>
      </w:r>
    </w:p>
    <w:p w14:paraId="7854C098" w14:textId="2DE8E8DE" w:rsidR="00D206D8" w:rsidRPr="00111E1E" w:rsidRDefault="00DB64F4">
      <w:pPr>
        <w:rPr>
          <w:rFonts w:ascii="Tahoma" w:hAnsi="Tahoma" w:cs="Tahoma"/>
          <w:color w:val="000000" w:themeColor="text1"/>
          <w:u w:val="single"/>
        </w:rPr>
      </w:pPr>
      <w:r w:rsidRPr="00111E1E">
        <w:rPr>
          <w:rFonts w:ascii="Tahoma" w:hAnsi="Tahoma" w:cs="Tahoma"/>
        </w:rPr>
        <w:t>This policy statement is supported by more detailed Practice Guidance and Reference Documents</w:t>
      </w:r>
      <w:r w:rsidR="00FE5C98" w:rsidRPr="00111E1E">
        <w:rPr>
          <w:rFonts w:ascii="Tahoma" w:hAnsi="Tahoma" w:cs="Tahoma"/>
        </w:rPr>
        <w:t xml:space="preserve"> which can be downloaded from </w:t>
      </w:r>
      <w:hyperlink r:id="rId4" w:history="1">
        <w:r w:rsidR="00EA7F4B" w:rsidRPr="00111E1E">
          <w:rPr>
            <w:rStyle w:val="Hyperlink"/>
            <w:rFonts w:ascii="Tahoma" w:hAnsi="Tahoma" w:cs="Tahoma"/>
          </w:rPr>
          <w:t>https://www.churchofengland.org/safeguarding/safeguarding-e-manual</w:t>
        </w:r>
      </w:hyperlink>
    </w:p>
    <w:p w14:paraId="72ECA104" w14:textId="77777777" w:rsidR="00D206D8" w:rsidRPr="00111E1E" w:rsidRDefault="00D206D8">
      <w:pPr>
        <w:rPr>
          <w:rFonts w:ascii="Tahoma" w:hAnsi="Tahoma" w:cs="Tahoma"/>
        </w:rPr>
      </w:pPr>
    </w:p>
    <w:p w14:paraId="5465D1F8" w14:textId="77777777" w:rsidR="00AB3BD7" w:rsidRPr="00111E1E" w:rsidRDefault="007209E6">
      <w:pPr>
        <w:rPr>
          <w:rFonts w:ascii="Tahoma" w:hAnsi="Tahoma" w:cs="Tahoma"/>
          <w:b/>
          <w:bCs/>
        </w:rPr>
      </w:pPr>
      <w:r w:rsidRPr="00111E1E">
        <w:rPr>
          <w:rFonts w:ascii="Tahoma" w:hAnsi="Tahoma" w:cs="Tahoma"/>
          <w:b/>
          <w:bCs/>
        </w:rPr>
        <w:t xml:space="preserve">As a PCC we are committed to the support, nurture and protection of all in our church community. </w:t>
      </w:r>
    </w:p>
    <w:p w14:paraId="4ADD2686" w14:textId="77777777" w:rsidR="00AB3BD7" w:rsidRPr="00111E1E" w:rsidRDefault="007209E6">
      <w:pPr>
        <w:rPr>
          <w:rFonts w:ascii="Tahoma" w:hAnsi="Tahoma" w:cs="Tahoma"/>
          <w:u w:val="single"/>
        </w:rPr>
      </w:pPr>
      <w:r w:rsidRPr="00111E1E">
        <w:rPr>
          <w:rFonts w:ascii="Tahoma" w:hAnsi="Tahoma" w:cs="Tahoma"/>
          <w:u w:val="single"/>
        </w:rPr>
        <w:t xml:space="preserve">Our Parish Safeguarding Representative for Children is: </w:t>
      </w:r>
    </w:p>
    <w:p w14:paraId="0603269B" w14:textId="77777777" w:rsidR="00AB3BD7" w:rsidRPr="00111E1E" w:rsidRDefault="00AB3BD7" w:rsidP="005B5374">
      <w:pPr>
        <w:spacing w:after="0"/>
        <w:rPr>
          <w:rFonts w:ascii="Tahoma" w:hAnsi="Tahoma" w:cs="Tahoma"/>
          <w:lang w:val="de-DE"/>
        </w:rPr>
      </w:pPr>
      <w:r w:rsidRPr="00111E1E">
        <w:rPr>
          <w:rFonts w:ascii="Tahoma" w:hAnsi="Tahoma" w:cs="Tahoma"/>
          <w:lang w:val="de-DE"/>
        </w:rPr>
        <w:t>Suzanne Lyttle</w:t>
      </w:r>
    </w:p>
    <w:p w14:paraId="0425A3B2" w14:textId="76526058" w:rsidR="00263676" w:rsidRPr="00111E1E" w:rsidRDefault="007209E6" w:rsidP="005B5374">
      <w:pPr>
        <w:spacing w:after="0"/>
        <w:rPr>
          <w:rFonts w:ascii="Tahoma" w:hAnsi="Tahoma" w:cs="Tahoma"/>
          <w:lang w:val="de-DE"/>
        </w:rPr>
      </w:pPr>
      <w:r w:rsidRPr="00111E1E">
        <w:rPr>
          <w:rFonts w:ascii="Tahoma" w:hAnsi="Tahoma" w:cs="Tahoma"/>
          <w:lang w:val="de-DE"/>
        </w:rPr>
        <w:t xml:space="preserve">E-mail: </w:t>
      </w:r>
      <w:hyperlink r:id="rId5" w:history="1">
        <w:r w:rsidR="00263676" w:rsidRPr="00111E1E">
          <w:rPr>
            <w:rStyle w:val="Hyperlink"/>
            <w:rFonts w:ascii="Tahoma" w:hAnsi="Tahoma" w:cs="Tahoma"/>
            <w:lang w:val="de-DE"/>
          </w:rPr>
          <w:t>safeguarding@stjameschristleton.org.uk</w:t>
        </w:r>
      </w:hyperlink>
    </w:p>
    <w:p w14:paraId="2D2D9E18" w14:textId="77777777" w:rsidR="005B5374" w:rsidRPr="00111E1E" w:rsidRDefault="007209E6" w:rsidP="005B5374">
      <w:pPr>
        <w:spacing w:after="0"/>
        <w:rPr>
          <w:rFonts w:ascii="Tahoma" w:hAnsi="Tahoma" w:cs="Tahoma"/>
        </w:rPr>
      </w:pPr>
      <w:r w:rsidRPr="00111E1E">
        <w:rPr>
          <w:rFonts w:ascii="Tahoma" w:hAnsi="Tahoma" w:cs="Tahoma"/>
        </w:rPr>
        <w:t xml:space="preserve">Phone Number: </w:t>
      </w:r>
      <w:r w:rsidR="005B5374" w:rsidRPr="00111E1E">
        <w:rPr>
          <w:rFonts w:ascii="Tahoma" w:hAnsi="Tahoma" w:cs="Tahoma"/>
        </w:rPr>
        <w:t>07487642912</w:t>
      </w:r>
    </w:p>
    <w:p w14:paraId="42C45AC6" w14:textId="77777777" w:rsidR="005B5374" w:rsidRPr="00111E1E" w:rsidRDefault="005B5374" w:rsidP="005B5374">
      <w:pPr>
        <w:spacing w:after="0"/>
        <w:rPr>
          <w:rFonts w:ascii="Tahoma" w:hAnsi="Tahoma" w:cs="Tahoma"/>
        </w:rPr>
      </w:pPr>
    </w:p>
    <w:p w14:paraId="601D80FC" w14:textId="77777777" w:rsidR="00E96E64" w:rsidRPr="00111E1E" w:rsidRDefault="007209E6">
      <w:pPr>
        <w:rPr>
          <w:rFonts w:ascii="Tahoma" w:hAnsi="Tahoma" w:cs="Tahoma"/>
        </w:rPr>
      </w:pPr>
      <w:r w:rsidRPr="00111E1E">
        <w:rPr>
          <w:rFonts w:ascii="Tahoma" w:hAnsi="Tahoma" w:cs="Tahoma"/>
        </w:rPr>
        <w:t xml:space="preserve">Our Parish Safeguarding Representative for Adults is: </w:t>
      </w:r>
    </w:p>
    <w:p w14:paraId="42F32575" w14:textId="77777777" w:rsidR="00E96E64" w:rsidRPr="00111E1E" w:rsidRDefault="00E96E64" w:rsidP="00E96E64">
      <w:pPr>
        <w:spacing w:after="0"/>
        <w:rPr>
          <w:rFonts w:ascii="Tahoma" w:hAnsi="Tahoma" w:cs="Tahoma"/>
          <w:lang w:val="de-DE"/>
        </w:rPr>
      </w:pPr>
      <w:r w:rsidRPr="00111E1E">
        <w:rPr>
          <w:rFonts w:ascii="Tahoma" w:hAnsi="Tahoma" w:cs="Tahoma"/>
          <w:lang w:val="de-DE"/>
        </w:rPr>
        <w:t>Suzanne Lyttle</w:t>
      </w:r>
    </w:p>
    <w:p w14:paraId="04F0C03D" w14:textId="77777777" w:rsidR="00E96E64" w:rsidRPr="00111E1E" w:rsidRDefault="00E96E64" w:rsidP="00E96E64">
      <w:pPr>
        <w:spacing w:after="0"/>
        <w:rPr>
          <w:rFonts w:ascii="Tahoma" w:hAnsi="Tahoma" w:cs="Tahoma"/>
          <w:lang w:val="de-DE"/>
        </w:rPr>
      </w:pPr>
      <w:r w:rsidRPr="00111E1E">
        <w:rPr>
          <w:rFonts w:ascii="Tahoma" w:hAnsi="Tahoma" w:cs="Tahoma"/>
          <w:lang w:val="de-DE"/>
        </w:rPr>
        <w:t xml:space="preserve">E-mail: </w:t>
      </w:r>
      <w:r w:rsidRPr="00111E1E">
        <w:rPr>
          <w:rFonts w:ascii="Tahoma" w:hAnsi="Tahoma" w:cs="Tahoma"/>
        </w:rPr>
        <w:fldChar w:fldCharType="begin"/>
      </w:r>
      <w:r w:rsidRPr="00111E1E">
        <w:rPr>
          <w:rFonts w:ascii="Tahoma" w:hAnsi="Tahoma" w:cs="Tahoma"/>
          <w:lang w:val="de-DE"/>
        </w:rPr>
        <w:instrText>HYPERLINK "mailto:safeguarding@stjameschristleton.org.uk"</w:instrText>
      </w:r>
      <w:r w:rsidRPr="00111E1E">
        <w:rPr>
          <w:rFonts w:ascii="Tahoma" w:hAnsi="Tahoma" w:cs="Tahoma"/>
        </w:rPr>
      </w:r>
      <w:r w:rsidRPr="00111E1E">
        <w:rPr>
          <w:rFonts w:ascii="Tahoma" w:hAnsi="Tahoma" w:cs="Tahoma"/>
        </w:rPr>
        <w:fldChar w:fldCharType="separate"/>
      </w:r>
      <w:r w:rsidRPr="00111E1E">
        <w:rPr>
          <w:rStyle w:val="Hyperlink"/>
          <w:rFonts w:ascii="Tahoma" w:hAnsi="Tahoma" w:cs="Tahoma"/>
          <w:lang w:val="de-DE"/>
        </w:rPr>
        <w:t>safeguarding@stjameschristleton.org.uk</w:t>
      </w:r>
      <w:r w:rsidRPr="00111E1E">
        <w:rPr>
          <w:rFonts w:ascii="Tahoma" w:hAnsi="Tahoma" w:cs="Tahoma"/>
        </w:rPr>
        <w:fldChar w:fldCharType="end"/>
      </w:r>
    </w:p>
    <w:p w14:paraId="230BA99F" w14:textId="77777777" w:rsidR="00E96E64" w:rsidRPr="00111E1E" w:rsidRDefault="00E96E64" w:rsidP="00E96E64">
      <w:pPr>
        <w:spacing w:after="0"/>
        <w:rPr>
          <w:rFonts w:ascii="Tahoma" w:hAnsi="Tahoma" w:cs="Tahoma"/>
        </w:rPr>
      </w:pPr>
      <w:r w:rsidRPr="00111E1E">
        <w:rPr>
          <w:rFonts w:ascii="Tahoma" w:hAnsi="Tahoma" w:cs="Tahoma"/>
        </w:rPr>
        <w:t>Phone Number: 07487642912</w:t>
      </w:r>
    </w:p>
    <w:p w14:paraId="2ABFD72A" w14:textId="77777777" w:rsidR="00E96E64" w:rsidRPr="00111E1E" w:rsidRDefault="00E96E64">
      <w:pPr>
        <w:rPr>
          <w:rFonts w:ascii="Tahoma" w:hAnsi="Tahoma" w:cs="Tahoma"/>
        </w:rPr>
      </w:pPr>
    </w:p>
    <w:p w14:paraId="7F759617" w14:textId="77777777" w:rsidR="00082E4B" w:rsidRPr="00111E1E" w:rsidRDefault="007209E6">
      <w:pPr>
        <w:rPr>
          <w:rFonts w:ascii="Tahoma" w:hAnsi="Tahoma" w:cs="Tahoma"/>
        </w:rPr>
      </w:pPr>
      <w:r w:rsidRPr="00111E1E">
        <w:rPr>
          <w:rFonts w:ascii="Tahoma" w:hAnsi="Tahoma" w:cs="Tahoma"/>
        </w:rPr>
        <w:t xml:space="preserve">Our PCC Designated Safeguarding Lead (if Parish Safeguarding Representative not on PCC) is: </w:t>
      </w:r>
    </w:p>
    <w:p w14:paraId="7318D494" w14:textId="77777777" w:rsidR="00082E4B" w:rsidRPr="00111E1E" w:rsidRDefault="00082E4B" w:rsidP="00082E4B">
      <w:pPr>
        <w:spacing w:after="0"/>
        <w:rPr>
          <w:rFonts w:ascii="Tahoma" w:hAnsi="Tahoma" w:cs="Tahoma"/>
          <w:lang w:val="de-DE"/>
        </w:rPr>
      </w:pPr>
      <w:r w:rsidRPr="00111E1E">
        <w:rPr>
          <w:rFonts w:ascii="Tahoma" w:hAnsi="Tahoma" w:cs="Tahoma"/>
          <w:lang w:val="de-DE"/>
        </w:rPr>
        <w:t>Suzanne Lyttle</w:t>
      </w:r>
    </w:p>
    <w:p w14:paraId="1AA01832" w14:textId="77777777" w:rsidR="00082E4B" w:rsidRPr="00111E1E" w:rsidRDefault="00082E4B" w:rsidP="00082E4B">
      <w:pPr>
        <w:spacing w:after="0"/>
        <w:rPr>
          <w:rFonts w:ascii="Tahoma" w:hAnsi="Tahoma" w:cs="Tahoma"/>
          <w:lang w:val="de-DE"/>
        </w:rPr>
      </w:pPr>
      <w:r w:rsidRPr="00111E1E">
        <w:rPr>
          <w:rFonts w:ascii="Tahoma" w:hAnsi="Tahoma" w:cs="Tahoma"/>
          <w:lang w:val="de-DE"/>
        </w:rPr>
        <w:t xml:space="preserve">E-mail: </w:t>
      </w:r>
      <w:r w:rsidRPr="00111E1E">
        <w:rPr>
          <w:rFonts w:ascii="Tahoma" w:hAnsi="Tahoma" w:cs="Tahoma"/>
        </w:rPr>
        <w:fldChar w:fldCharType="begin"/>
      </w:r>
      <w:r w:rsidRPr="00111E1E">
        <w:rPr>
          <w:rFonts w:ascii="Tahoma" w:hAnsi="Tahoma" w:cs="Tahoma"/>
          <w:lang w:val="de-DE"/>
        </w:rPr>
        <w:instrText>HYPERLINK "mailto:safeguarding@stjameschristleton.org.uk"</w:instrText>
      </w:r>
      <w:r w:rsidRPr="00111E1E">
        <w:rPr>
          <w:rFonts w:ascii="Tahoma" w:hAnsi="Tahoma" w:cs="Tahoma"/>
        </w:rPr>
      </w:r>
      <w:r w:rsidRPr="00111E1E">
        <w:rPr>
          <w:rFonts w:ascii="Tahoma" w:hAnsi="Tahoma" w:cs="Tahoma"/>
        </w:rPr>
        <w:fldChar w:fldCharType="separate"/>
      </w:r>
      <w:r w:rsidRPr="00111E1E">
        <w:rPr>
          <w:rStyle w:val="Hyperlink"/>
          <w:rFonts w:ascii="Tahoma" w:hAnsi="Tahoma" w:cs="Tahoma"/>
          <w:lang w:val="de-DE"/>
        </w:rPr>
        <w:t>safeguarding@stjameschristleton.org.uk</w:t>
      </w:r>
      <w:r w:rsidRPr="00111E1E">
        <w:rPr>
          <w:rFonts w:ascii="Tahoma" w:hAnsi="Tahoma" w:cs="Tahoma"/>
        </w:rPr>
        <w:fldChar w:fldCharType="end"/>
      </w:r>
    </w:p>
    <w:p w14:paraId="0ACCF555" w14:textId="77777777" w:rsidR="00082E4B" w:rsidRPr="00111E1E" w:rsidRDefault="00082E4B" w:rsidP="00082E4B">
      <w:pPr>
        <w:spacing w:after="0"/>
        <w:rPr>
          <w:rFonts w:ascii="Tahoma" w:hAnsi="Tahoma" w:cs="Tahoma"/>
        </w:rPr>
      </w:pPr>
      <w:r w:rsidRPr="00111E1E">
        <w:rPr>
          <w:rFonts w:ascii="Tahoma" w:hAnsi="Tahoma" w:cs="Tahoma"/>
        </w:rPr>
        <w:t>Phone Number: 07487642912</w:t>
      </w:r>
    </w:p>
    <w:p w14:paraId="231EE3E0" w14:textId="77777777" w:rsidR="00082E4B" w:rsidRPr="00111E1E" w:rsidRDefault="00082E4B">
      <w:pPr>
        <w:rPr>
          <w:rFonts w:ascii="Tahoma" w:hAnsi="Tahoma" w:cs="Tahoma"/>
        </w:rPr>
      </w:pPr>
    </w:p>
    <w:p w14:paraId="4DC54FDB" w14:textId="77777777" w:rsidR="00646AB3" w:rsidRPr="00111E1E" w:rsidRDefault="007209E6">
      <w:pPr>
        <w:rPr>
          <w:rFonts w:ascii="Tahoma" w:hAnsi="Tahoma" w:cs="Tahoma"/>
        </w:rPr>
      </w:pPr>
      <w:r w:rsidRPr="00111E1E">
        <w:rPr>
          <w:rFonts w:ascii="Tahoma" w:hAnsi="Tahoma" w:cs="Tahoma"/>
        </w:rPr>
        <w:t xml:space="preserve">Signed: Stefan Collier, Incumbent </w:t>
      </w:r>
    </w:p>
    <w:p w14:paraId="6CEBF0E4" w14:textId="4E25A09E" w:rsidR="00646AB3" w:rsidRPr="00111E1E" w:rsidRDefault="007209E6">
      <w:pPr>
        <w:rPr>
          <w:rFonts w:ascii="Tahoma" w:hAnsi="Tahoma" w:cs="Tahoma"/>
        </w:rPr>
      </w:pPr>
      <w:r w:rsidRPr="00111E1E">
        <w:rPr>
          <w:rFonts w:ascii="Tahoma" w:hAnsi="Tahoma" w:cs="Tahoma"/>
        </w:rPr>
        <w:t xml:space="preserve">Date: </w:t>
      </w:r>
      <w:r w:rsidR="00646AB3" w:rsidRPr="00111E1E">
        <w:rPr>
          <w:rFonts w:ascii="Tahoma" w:hAnsi="Tahoma" w:cs="Tahoma"/>
        </w:rPr>
        <w:t>29 July 2026</w:t>
      </w:r>
      <w:r w:rsidRPr="00111E1E">
        <w:rPr>
          <w:rFonts w:ascii="Tahoma" w:hAnsi="Tahoma" w:cs="Tahoma"/>
        </w:rPr>
        <w:t xml:space="preserve"> </w:t>
      </w:r>
    </w:p>
    <w:p w14:paraId="4735676F" w14:textId="57251220" w:rsidR="00E06F57" w:rsidRPr="00111E1E" w:rsidRDefault="007209E6">
      <w:pPr>
        <w:rPr>
          <w:rFonts w:ascii="Tahoma" w:hAnsi="Tahoma" w:cs="Tahoma"/>
          <w:u w:val="single"/>
        </w:rPr>
      </w:pPr>
      <w:r w:rsidRPr="00111E1E">
        <w:rPr>
          <w:rFonts w:ascii="Tahoma" w:hAnsi="Tahoma" w:cs="Tahoma"/>
          <w:u w:val="single"/>
        </w:rPr>
        <w:t xml:space="preserve">The Diocesan Safeguarding </w:t>
      </w:r>
      <w:r w:rsidR="00646AB3" w:rsidRPr="00111E1E">
        <w:rPr>
          <w:rFonts w:ascii="Tahoma" w:hAnsi="Tahoma" w:cs="Tahoma"/>
          <w:u w:val="single"/>
        </w:rPr>
        <w:t xml:space="preserve">Team can be contacted </w:t>
      </w:r>
      <w:r w:rsidR="00E06F57" w:rsidRPr="00111E1E">
        <w:rPr>
          <w:rFonts w:ascii="Tahoma" w:hAnsi="Tahoma" w:cs="Tahoma"/>
          <w:u w:val="single"/>
        </w:rPr>
        <w:t>on</w:t>
      </w:r>
      <w:r w:rsidR="006A5645" w:rsidRPr="00111E1E">
        <w:rPr>
          <w:rFonts w:ascii="Tahoma" w:hAnsi="Tahoma" w:cs="Tahoma"/>
          <w:u w:val="single"/>
        </w:rPr>
        <w:t>:</w:t>
      </w:r>
    </w:p>
    <w:p w14:paraId="54D6347A" w14:textId="77777777" w:rsidR="006A5645" w:rsidRPr="00111E1E" w:rsidRDefault="006A5645" w:rsidP="006A5645">
      <w:pPr>
        <w:rPr>
          <w:rFonts w:ascii="Tahoma" w:hAnsi="Tahoma" w:cs="Tahoma"/>
          <w:lang w:val="de-DE"/>
        </w:rPr>
      </w:pPr>
      <w:r w:rsidRPr="00111E1E">
        <w:rPr>
          <w:rFonts w:ascii="Tahoma" w:hAnsi="Tahoma" w:cs="Tahoma"/>
          <w:lang w:val="de-DE"/>
        </w:rPr>
        <w:t xml:space="preserve">E-mail: </w:t>
      </w:r>
      <w:r w:rsidRPr="00111E1E">
        <w:rPr>
          <w:rFonts w:ascii="Tahoma" w:hAnsi="Tahoma" w:cs="Tahoma"/>
        </w:rPr>
        <w:fldChar w:fldCharType="begin"/>
      </w:r>
      <w:r w:rsidRPr="00111E1E">
        <w:rPr>
          <w:rFonts w:ascii="Tahoma" w:hAnsi="Tahoma" w:cs="Tahoma"/>
          <w:lang w:val="de-DE"/>
        </w:rPr>
        <w:instrText>HYPERLINK "mailto:safeguarding@chester.anglican.org" \t "_self"</w:instrText>
      </w:r>
      <w:r w:rsidRPr="00111E1E">
        <w:rPr>
          <w:rFonts w:ascii="Tahoma" w:hAnsi="Tahoma" w:cs="Tahoma"/>
        </w:rPr>
      </w:r>
      <w:r w:rsidRPr="00111E1E">
        <w:rPr>
          <w:rFonts w:ascii="Tahoma" w:hAnsi="Tahoma" w:cs="Tahoma"/>
        </w:rPr>
        <w:fldChar w:fldCharType="separate"/>
      </w:r>
      <w:r w:rsidRPr="00111E1E">
        <w:rPr>
          <w:rStyle w:val="Hyperlink"/>
          <w:rFonts w:ascii="Tahoma" w:hAnsi="Tahoma" w:cs="Tahoma"/>
          <w:lang w:val="de-DE"/>
        </w:rPr>
        <w:t>safeguarding@chester.anglican.org</w:t>
      </w:r>
      <w:r w:rsidRPr="00111E1E">
        <w:rPr>
          <w:rFonts w:ascii="Tahoma" w:hAnsi="Tahoma" w:cs="Tahoma"/>
        </w:rPr>
        <w:fldChar w:fldCharType="end"/>
      </w:r>
    </w:p>
    <w:p w14:paraId="4F2CAE98" w14:textId="39E0FE67" w:rsidR="00E06F57" w:rsidRPr="00111E1E" w:rsidRDefault="00E06F57">
      <w:pPr>
        <w:rPr>
          <w:rFonts w:ascii="Tahoma" w:hAnsi="Tahoma" w:cs="Tahoma"/>
        </w:rPr>
      </w:pPr>
      <w:r w:rsidRPr="00111E1E">
        <w:rPr>
          <w:rFonts w:ascii="Tahoma" w:hAnsi="Tahoma" w:cs="Tahoma"/>
        </w:rPr>
        <w:t xml:space="preserve">Phone: 01928 </w:t>
      </w:r>
      <w:proofErr w:type="gramStart"/>
      <w:r w:rsidRPr="00111E1E">
        <w:rPr>
          <w:rFonts w:ascii="Tahoma" w:hAnsi="Tahoma" w:cs="Tahoma"/>
        </w:rPr>
        <w:t>718834  (</w:t>
      </w:r>
      <w:proofErr w:type="gramEnd"/>
      <w:r w:rsidRPr="00111E1E">
        <w:rPr>
          <w:rFonts w:ascii="Tahoma" w:hAnsi="Tahoma" w:cs="Tahoma"/>
        </w:rPr>
        <w:t>option 4)</w:t>
      </w:r>
      <w:r w:rsidR="008703C1" w:rsidRPr="00111E1E">
        <w:rPr>
          <w:rFonts w:ascii="Tahoma" w:hAnsi="Tahoma" w:cs="Tahoma"/>
        </w:rPr>
        <w:t xml:space="preserve"> or 0303 003 1111(</w:t>
      </w:r>
      <w:r w:rsidR="00C0396E" w:rsidRPr="00111E1E">
        <w:rPr>
          <w:rFonts w:ascii="Tahoma" w:hAnsi="Tahoma" w:cs="Tahoma"/>
        </w:rPr>
        <w:t xml:space="preserve">out of hours safeguarding advice from </w:t>
      </w:r>
      <w:r w:rsidR="006A5645" w:rsidRPr="00111E1E">
        <w:rPr>
          <w:rFonts w:ascii="Tahoma" w:hAnsi="Tahoma" w:cs="Tahoma"/>
        </w:rPr>
        <w:t>o</w:t>
      </w:r>
      <w:r w:rsidR="00C0396E" w:rsidRPr="00111E1E">
        <w:rPr>
          <w:rFonts w:ascii="Tahoma" w:hAnsi="Tahoma" w:cs="Tahoma"/>
        </w:rPr>
        <w:t>ur partner organisation</w:t>
      </w:r>
      <w:r w:rsidR="00736372" w:rsidRPr="00111E1E">
        <w:rPr>
          <w:rFonts w:ascii="Tahoma" w:hAnsi="Tahoma" w:cs="Tahoma"/>
        </w:rPr>
        <w:t xml:space="preserve">, </w:t>
      </w:r>
      <w:proofErr w:type="spellStart"/>
      <w:proofErr w:type="gramStart"/>
      <w:r w:rsidR="00736372" w:rsidRPr="00111E1E">
        <w:rPr>
          <w:rFonts w:ascii="Tahoma" w:hAnsi="Tahoma" w:cs="Tahoma"/>
        </w:rPr>
        <w:t>Thirtyone:eight</w:t>
      </w:r>
      <w:proofErr w:type="spellEnd"/>
      <w:proofErr w:type="gramEnd"/>
    </w:p>
    <w:sectPr w:rsidR="00E06F57" w:rsidRPr="00111E1E">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209E6"/>
    <w:rsid w:val="000337D0"/>
    <w:rsid w:val="00073FC2"/>
    <w:rsid w:val="00082E4B"/>
    <w:rsid w:val="00111E1E"/>
    <w:rsid w:val="00206F63"/>
    <w:rsid w:val="00263676"/>
    <w:rsid w:val="003A7416"/>
    <w:rsid w:val="0045330B"/>
    <w:rsid w:val="004C6107"/>
    <w:rsid w:val="0053758D"/>
    <w:rsid w:val="005B5374"/>
    <w:rsid w:val="005C1218"/>
    <w:rsid w:val="00607651"/>
    <w:rsid w:val="00646AB3"/>
    <w:rsid w:val="006A5645"/>
    <w:rsid w:val="007209E6"/>
    <w:rsid w:val="00736372"/>
    <w:rsid w:val="008703C1"/>
    <w:rsid w:val="00AB3BD7"/>
    <w:rsid w:val="00BE1561"/>
    <w:rsid w:val="00C0396E"/>
    <w:rsid w:val="00CE195F"/>
    <w:rsid w:val="00D206D8"/>
    <w:rsid w:val="00DB64F4"/>
    <w:rsid w:val="00E06F57"/>
    <w:rsid w:val="00E2752D"/>
    <w:rsid w:val="00E96E64"/>
    <w:rsid w:val="00EA7F4B"/>
    <w:rsid w:val="00FD7812"/>
    <w:rsid w:val="00FE5C9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5C5730"/>
  <w15:chartTrackingRefBased/>
  <w15:docId w15:val="{0090100E-6836-42BA-8BCC-2628CDA461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82E4B"/>
  </w:style>
  <w:style w:type="paragraph" w:styleId="Heading1">
    <w:name w:val="heading 1"/>
    <w:basedOn w:val="Normal"/>
    <w:next w:val="Normal"/>
    <w:link w:val="Heading1Char"/>
    <w:uiPriority w:val="9"/>
    <w:qFormat/>
    <w:rsid w:val="007209E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209E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209E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209E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209E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209E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209E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209E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209E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209E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209E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209E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209E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209E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209E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209E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209E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209E6"/>
    <w:rPr>
      <w:rFonts w:eastAsiaTheme="majorEastAsia" w:cstheme="majorBidi"/>
      <w:color w:val="272727" w:themeColor="text1" w:themeTint="D8"/>
    </w:rPr>
  </w:style>
  <w:style w:type="paragraph" w:styleId="Title">
    <w:name w:val="Title"/>
    <w:basedOn w:val="Normal"/>
    <w:next w:val="Normal"/>
    <w:link w:val="TitleChar"/>
    <w:uiPriority w:val="10"/>
    <w:qFormat/>
    <w:rsid w:val="007209E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209E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209E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209E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209E6"/>
    <w:pPr>
      <w:spacing w:before="160"/>
      <w:jc w:val="center"/>
    </w:pPr>
    <w:rPr>
      <w:i/>
      <w:iCs/>
      <w:color w:val="404040" w:themeColor="text1" w:themeTint="BF"/>
    </w:rPr>
  </w:style>
  <w:style w:type="character" w:customStyle="1" w:styleId="QuoteChar">
    <w:name w:val="Quote Char"/>
    <w:basedOn w:val="DefaultParagraphFont"/>
    <w:link w:val="Quote"/>
    <w:uiPriority w:val="29"/>
    <w:rsid w:val="007209E6"/>
    <w:rPr>
      <w:i/>
      <w:iCs/>
      <w:color w:val="404040" w:themeColor="text1" w:themeTint="BF"/>
    </w:rPr>
  </w:style>
  <w:style w:type="paragraph" w:styleId="ListParagraph">
    <w:name w:val="List Paragraph"/>
    <w:basedOn w:val="Normal"/>
    <w:uiPriority w:val="34"/>
    <w:qFormat/>
    <w:rsid w:val="007209E6"/>
    <w:pPr>
      <w:ind w:left="720"/>
      <w:contextualSpacing/>
    </w:pPr>
  </w:style>
  <w:style w:type="character" w:styleId="IntenseEmphasis">
    <w:name w:val="Intense Emphasis"/>
    <w:basedOn w:val="DefaultParagraphFont"/>
    <w:uiPriority w:val="21"/>
    <w:qFormat/>
    <w:rsid w:val="007209E6"/>
    <w:rPr>
      <w:i/>
      <w:iCs/>
      <w:color w:val="0F4761" w:themeColor="accent1" w:themeShade="BF"/>
    </w:rPr>
  </w:style>
  <w:style w:type="paragraph" w:styleId="IntenseQuote">
    <w:name w:val="Intense Quote"/>
    <w:basedOn w:val="Normal"/>
    <w:next w:val="Normal"/>
    <w:link w:val="IntenseQuoteChar"/>
    <w:uiPriority w:val="30"/>
    <w:qFormat/>
    <w:rsid w:val="007209E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209E6"/>
    <w:rPr>
      <w:i/>
      <w:iCs/>
      <w:color w:val="0F4761" w:themeColor="accent1" w:themeShade="BF"/>
    </w:rPr>
  </w:style>
  <w:style w:type="character" w:styleId="IntenseReference">
    <w:name w:val="Intense Reference"/>
    <w:basedOn w:val="DefaultParagraphFont"/>
    <w:uiPriority w:val="32"/>
    <w:qFormat/>
    <w:rsid w:val="007209E6"/>
    <w:rPr>
      <w:b/>
      <w:bCs/>
      <w:smallCaps/>
      <w:color w:val="0F4761" w:themeColor="accent1" w:themeShade="BF"/>
      <w:spacing w:val="5"/>
    </w:rPr>
  </w:style>
  <w:style w:type="character" w:styleId="Hyperlink">
    <w:name w:val="Hyperlink"/>
    <w:basedOn w:val="DefaultParagraphFont"/>
    <w:uiPriority w:val="99"/>
    <w:unhideWhenUsed/>
    <w:rsid w:val="00D206D8"/>
    <w:rPr>
      <w:color w:val="467886" w:themeColor="hyperlink"/>
      <w:u w:val="single"/>
    </w:rPr>
  </w:style>
  <w:style w:type="character" w:styleId="UnresolvedMention">
    <w:name w:val="Unresolved Mention"/>
    <w:basedOn w:val="DefaultParagraphFont"/>
    <w:uiPriority w:val="99"/>
    <w:semiHidden/>
    <w:unhideWhenUsed/>
    <w:rsid w:val="00D206D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safeguarding@stjameschristleton.org.uk" TargetMode="External"/><Relationship Id="rId4" Type="http://schemas.openxmlformats.org/officeDocument/2006/relationships/hyperlink" Target="https://www.churchofengland.org/safeguarding/safeguarding-e-manua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302</Words>
  <Characters>1727</Characters>
  <Application>Microsoft Office Word</Application>
  <DocSecurity>0</DocSecurity>
  <Lines>14</Lines>
  <Paragraphs>4</Paragraphs>
  <ScaleCrop>false</ScaleCrop>
  <Company/>
  <LinksUpToDate>false</LinksUpToDate>
  <CharactersWithSpaces>2025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Suzanne Lyttle</dc:creator>
  <cp:keywords/>
  <dc:description/>
  <cp:lastModifiedBy>Suzanne Lyttle</cp:lastModifiedBy>
  <cp:revision>5</cp:revision>
  <dcterms:created xsi:type="dcterms:W3CDTF">2026-07-23T15:23:00Z</dcterms:created>
  <dcterms:modified xsi:type="dcterms:W3CDTF">2026-07-23T16:34:00Z</dcterms:modified>
</cp:coreProperties>
</file>